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88" w:type="dxa"/>
        <w:tblInd w:w="56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</w:tblGrid>
      <w:tr w:rsidR="003B1FFC" w:rsidRPr="00D82060" w:rsidTr="002273F2">
        <w:trPr>
          <w:cantSplit/>
          <w:trHeight w:val="1169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FC" w:rsidRPr="00D82060" w:rsidRDefault="003B1FFC" w:rsidP="002273F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r w:rsidRPr="00D82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 DIRIGENTE SCOLASTICO DELL’ISTITUTO COMPRENSIVO</w:t>
            </w:r>
          </w:p>
          <w:p w:rsidR="003B1FFC" w:rsidRPr="00D82060" w:rsidRDefault="003B1FFC" w:rsidP="002273F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2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 TARCENTO</w:t>
            </w:r>
          </w:p>
        </w:tc>
      </w:tr>
    </w:tbl>
    <w:bookmarkEnd w:id="0"/>
    <w:p w:rsidR="003B1FFC" w:rsidRPr="00D82060" w:rsidRDefault="003B1FFC" w:rsidP="003B1FF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662D80" wp14:editId="1FEC6AB5">
                <wp:simplePos x="0" y="0"/>
                <wp:positionH relativeFrom="column">
                  <wp:posOffset>5846445</wp:posOffset>
                </wp:positionH>
                <wp:positionV relativeFrom="paragraph">
                  <wp:posOffset>-1188720</wp:posOffset>
                </wp:positionV>
                <wp:extent cx="615315" cy="294640"/>
                <wp:effectExtent l="13335" t="8255" r="9525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FFC" w:rsidRDefault="003B1FFC" w:rsidP="003B1FF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62D8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60.35pt;margin-top:-93.6pt;width:48.45pt;height:2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" strokecolor="white" strokeweight=".5pt">
                <v:textbox inset="7.45pt,3.85pt,7.45pt,3.85pt">
                  <w:txbxContent>
                    <w:p w:rsidR="003B1FFC" w:rsidRDefault="003B1FFC" w:rsidP="003B1FFC"/>
                  </w:txbxContent>
                </v:textbox>
              </v:shape>
            </w:pict>
          </mc:Fallback>
        </mc:AlternateContent>
      </w:r>
    </w:p>
    <w:p w:rsidR="003B1FFC" w:rsidRPr="00D82060" w:rsidRDefault="003B1FFC" w:rsidP="003B1FFC">
      <w:pPr>
        <w:pStyle w:val="Titolo4"/>
        <w:rPr>
          <w:rFonts w:asciiTheme="minorHAnsi" w:hAnsiTheme="minorHAnsi" w:cstheme="minorHAnsi"/>
          <w:sz w:val="22"/>
          <w:szCs w:val="22"/>
        </w:rPr>
      </w:pPr>
    </w:p>
    <w:tbl>
      <w:tblPr>
        <w:tblW w:w="9874" w:type="dxa"/>
        <w:tblLayout w:type="fixed"/>
        <w:tblLook w:val="0000" w:firstRow="0" w:lastRow="0" w:firstColumn="0" w:lastColumn="0" w:noHBand="0" w:noVBand="0"/>
      </w:tblPr>
      <w:tblGrid>
        <w:gridCol w:w="993"/>
        <w:gridCol w:w="3213"/>
        <w:gridCol w:w="566"/>
        <w:gridCol w:w="2541"/>
        <w:gridCol w:w="1051"/>
        <w:gridCol w:w="1510"/>
      </w:tblGrid>
      <w:tr w:rsidR="003B1FFC" w:rsidRPr="00D82060" w:rsidTr="002273F2">
        <w:tc>
          <w:tcPr>
            <w:tcW w:w="993" w:type="dxa"/>
            <w:shd w:val="clear" w:color="auto" w:fill="auto"/>
          </w:tcPr>
          <w:p w:rsidR="003B1FFC" w:rsidRPr="00D82060" w:rsidRDefault="003B1FFC" w:rsidP="002273F2">
            <w:pPr>
              <w:pStyle w:val="Titolo4"/>
              <w:spacing w:before="60" w:after="60"/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</w:pPr>
            <w:r w:rsidRPr="00D82060"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  <w:t>SCUOLA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pStyle w:val="Titolo4"/>
              <w:snapToGrid w:val="0"/>
              <w:spacing w:before="60" w:after="60"/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pStyle w:val="Titolo4"/>
              <w:spacing w:before="60" w:after="60"/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</w:pPr>
            <w:r w:rsidRPr="00D82060"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  <w:t xml:space="preserve"> di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pStyle w:val="Titolo4"/>
              <w:snapToGrid w:val="0"/>
              <w:spacing w:before="60" w:after="60"/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51" w:type="dxa"/>
            <w:tcBorders>
              <w:left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pStyle w:val="Titolo4"/>
              <w:spacing w:before="60" w:after="60"/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</w:pPr>
            <w:r w:rsidRPr="00D82060"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  <w:t xml:space="preserve">  Classe/i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pStyle w:val="Titolo4"/>
              <w:snapToGrid w:val="0"/>
              <w:spacing w:before="60" w:after="60"/>
              <w:rPr>
                <w:rFonts w:asciiTheme="minorHAnsi" w:eastAsia="PMingLiU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B1FFC" w:rsidRPr="00D82060" w:rsidRDefault="003B1FFC" w:rsidP="003B1FFC">
      <w:pPr>
        <w:pStyle w:val="Titolo4"/>
        <w:jc w:val="center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>( dell’Infanzia – primaria - secondaria )</w:t>
      </w:r>
    </w:p>
    <w:p w:rsidR="003B1FFC" w:rsidRPr="00D82060" w:rsidRDefault="003B1FFC" w:rsidP="003B1F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D82060" w:rsidRDefault="003B1FFC" w:rsidP="003B1FFC">
      <w:pPr>
        <w:pStyle w:val="Titolo5"/>
        <w:jc w:val="both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 xml:space="preserve">Oggetto:  Richiesta di uscita </w:t>
      </w:r>
      <w:r w:rsidRPr="00D82060">
        <w:rPr>
          <w:rFonts w:asciiTheme="minorHAnsi" w:hAnsiTheme="minorHAnsi" w:cstheme="minorHAnsi"/>
          <w:sz w:val="22"/>
          <w:szCs w:val="22"/>
          <w:u w:val="single"/>
        </w:rPr>
        <w:t>con mezzo di trasporto</w:t>
      </w:r>
      <w:r w:rsidRPr="00D82060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D82060">
        <w:rPr>
          <w:rFonts w:asciiTheme="minorHAnsi" w:hAnsiTheme="minorHAnsi" w:cstheme="minorHAnsi"/>
          <w:sz w:val="22"/>
          <w:szCs w:val="22"/>
        </w:rPr>
        <w:t>uscita</w:t>
      </w:r>
      <w:proofErr w:type="spellEnd"/>
      <w:r w:rsidRPr="00D82060">
        <w:rPr>
          <w:rFonts w:asciiTheme="minorHAnsi" w:hAnsiTheme="minorHAnsi" w:cstheme="minorHAnsi"/>
          <w:sz w:val="22"/>
          <w:szCs w:val="22"/>
        </w:rPr>
        <w:t xml:space="preserve"> didattica/visita guidata/viaggio d’istruzione</w:t>
      </w:r>
    </w:p>
    <w:p w:rsidR="003B1FFC" w:rsidRPr="00D82060" w:rsidRDefault="003B1FFC" w:rsidP="003B1FFC">
      <w:pPr>
        <w:rPr>
          <w:rFonts w:asciiTheme="minorHAnsi" w:hAnsiTheme="minorHAnsi" w:cstheme="minorHAnsi"/>
          <w:sz w:val="22"/>
          <w:szCs w:val="22"/>
        </w:rPr>
      </w:pPr>
    </w:p>
    <w:p w:rsidR="003B1FFC" w:rsidRPr="00D82060" w:rsidRDefault="003B1FFC" w:rsidP="003B1FF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D8206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MEZZA GIORNATA</w:t>
      </w:r>
      <w:r w:rsidRPr="00D82060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:rsidR="003B1FFC" w:rsidRPr="00D82060" w:rsidRDefault="003B1FFC" w:rsidP="003B1FF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D8206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UNA GIORNATA</w:t>
      </w:r>
      <w:r w:rsidRPr="00D82060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3B1FFC" w:rsidRPr="00D82060" w:rsidRDefault="003B1FFC" w:rsidP="003B1FF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D8206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82060">
        <w:rPr>
          <w:rFonts w:asciiTheme="minorHAnsi" w:hAnsiTheme="minorHAnsi" w:cstheme="minorHAnsi"/>
          <w:b/>
          <w:i/>
          <w:iCs/>
          <w:sz w:val="22"/>
          <w:szCs w:val="22"/>
        </w:rPr>
        <w:t>PIU’ GIORNATE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3B1FFC" w:rsidRPr="00D82060" w:rsidTr="002273F2">
        <w:trPr>
          <w:trHeight w:val="599"/>
        </w:trPr>
        <w:tc>
          <w:tcPr>
            <w:tcW w:w="9507" w:type="dxa"/>
            <w:shd w:val="clear" w:color="auto" w:fill="auto"/>
          </w:tcPr>
          <w:p w:rsidR="003B1FFC" w:rsidRDefault="003B1FFC" w:rsidP="002273F2">
            <w:pPr>
              <w:pStyle w:val="Corpotesto"/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</w:pPr>
          </w:p>
          <w:p w:rsidR="003B1FFC" w:rsidRPr="00D82060" w:rsidRDefault="003B1FFC" w:rsidP="002273F2">
            <w:pPr>
              <w:pStyle w:val="Corpotesto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206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  <w:t>RELATIVA AL PROGETTO: (Ambiente, sport, viaggi e visite …) ___________________________________</w:t>
            </w:r>
          </w:p>
        </w:tc>
      </w:tr>
    </w:tbl>
    <w:p w:rsidR="003B1FFC" w:rsidRPr="00D82060" w:rsidRDefault="003B1FFC" w:rsidP="003B1FFC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B1FFC" w:rsidRDefault="003B1FFC" w:rsidP="003B1F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 sottoscritti</w:t>
      </w:r>
      <w:r w:rsidRPr="00D82060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sz w:val="22"/>
          <w:szCs w:val="22"/>
        </w:rPr>
        <w:t>docenti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Pr="00D82060">
        <w:rPr>
          <w:rFonts w:asciiTheme="minorHAnsi" w:hAnsiTheme="minorHAnsi" w:cstheme="minorHAnsi"/>
          <w:sz w:val="22"/>
          <w:szCs w:val="22"/>
        </w:rPr>
        <w:t>el plesso sopra indicato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82060">
        <w:rPr>
          <w:rFonts w:asciiTheme="minorHAnsi" w:hAnsiTheme="minorHAnsi" w:cstheme="minorHAnsi"/>
          <w:sz w:val="22"/>
          <w:szCs w:val="22"/>
        </w:rPr>
        <w:t>CHIED</w:t>
      </w:r>
      <w:r>
        <w:rPr>
          <w:rFonts w:asciiTheme="minorHAnsi" w:hAnsiTheme="minorHAnsi" w:cstheme="minorHAnsi"/>
          <w:sz w:val="22"/>
          <w:szCs w:val="22"/>
        </w:rPr>
        <w:t>ONO l’autorizzazione all’uscita</w:t>
      </w:r>
      <w:r w:rsidRPr="00D82060">
        <w:rPr>
          <w:rFonts w:asciiTheme="minorHAnsi" w:hAnsiTheme="minorHAnsi" w:cstheme="minorHAnsi"/>
          <w:sz w:val="22"/>
          <w:szCs w:val="22"/>
        </w:rPr>
        <w:t xml:space="preserve"> per recarsi a </w:t>
      </w:r>
    </w:p>
    <w:p w:rsidR="003B1FFC" w:rsidRDefault="003B1FFC" w:rsidP="003B1F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1FFC" w:rsidRPr="00D82060" w:rsidRDefault="003B1FFC" w:rsidP="003B1F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F91F2D">
        <w:rPr>
          <w:rFonts w:asciiTheme="minorHAnsi" w:hAnsiTheme="minorHAnsi" w:cstheme="minorHAnsi"/>
          <w:sz w:val="22"/>
          <w:szCs w:val="22"/>
        </w:rPr>
        <w:t>_______</w:t>
      </w:r>
      <w:r w:rsidRPr="00D82060">
        <w:rPr>
          <w:rFonts w:asciiTheme="minorHAnsi" w:hAnsiTheme="minorHAnsi" w:cstheme="minorHAnsi"/>
          <w:sz w:val="22"/>
          <w:szCs w:val="22"/>
        </w:rPr>
        <w:t xml:space="preserve"> il giorno 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D82060">
        <w:rPr>
          <w:rFonts w:asciiTheme="minorHAnsi" w:hAnsiTheme="minorHAnsi" w:cstheme="minorHAnsi"/>
          <w:sz w:val="22"/>
          <w:szCs w:val="22"/>
        </w:rPr>
        <w:t>______.</w:t>
      </w:r>
    </w:p>
    <w:p w:rsidR="003B1FFC" w:rsidRDefault="003B1FFC" w:rsidP="003B1F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422585" w:rsidRDefault="003B1FFC" w:rsidP="003B1FFC">
      <w:pPr>
        <w:pStyle w:val="Paragrafoelenco"/>
        <w:autoSpaceDE w:val="0"/>
        <w:ind w:left="3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 xml:space="preserve">Mezzo/i  di trasporto: </w:t>
      </w:r>
      <w:r w:rsidRPr="004225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  <w:lang w:eastAsia="it-IT"/>
        </w:rPr>
        <w:drawing>
          <wp:inline distT="0" distB="0" distL="0" distR="0" wp14:anchorId="4BC6681C" wp14:editId="1594E985">
            <wp:extent cx="103505" cy="914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25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2585">
        <w:rPr>
          <w:rFonts w:asciiTheme="minorHAnsi" w:hAnsiTheme="minorHAnsi" w:cstheme="minorHAnsi"/>
          <w:sz w:val="22"/>
          <w:szCs w:val="22"/>
        </w:rPr>
        <w:t xml:space="preserve">scuolabus 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0CCF43A6" wp14:editId="0662F0DA">
            <wp:extent cx="103505" cy="914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2585">
        <w:rPr>
          <w:rFonts w:asciiTheme="minorHAnsi" w:hAnsiTheme="minorHAnsi" w:cstheme="minorHAnsi"/>
          <w:sz w:val="22"/>
          <w:szCs w:val="22"/>
        </w:rPr>
        <w:t xml:space="preserve">   corriera  </w:t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1CBEA1DB" wp14:editId="58540D0C">
            <wp:extent cx="103505" cy="914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2585">
        <w:rPr>
          <w:rFonts w:asciiTheme="minorHAnsi" w:hAnsiTheme="minorHAnsi" w:cstheme="minorHAnsi"/>
          <w:sz w:val="22"/>
          <w:szCs w:val="22"/>
        </w:rPr>
        <w:t xml:space="preserve">  altro:____________</w:t>
      </w:r>
    </w:p>
    <w:p w:rsidR="003B1FFC" w:rsidRPr="00D82060" w:rsidRDefault="003B1FFC" w:rsidP="003B1F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D82060" w:rsidRDefault="003B1FFC" w:rsidP="003B1FFC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>Partecipanti:</w:t>
      </w:r>
      <w:r w:rsidRPr="00D82060">
        <w:rPr>
          <w:rFonts w:asciiTheme="minorHAnsi" w:hAnsiTheme="minorHAnsi" w:cstheme="minorHAnsi"/>
          <w:sz w:val="22"/>
          <w:szCs w:val="22"/>
        </w:rPr>
        <w:t xml:space="preserve"> complessivamente n. alunni ______ di cui n.___</w:t>
      </w:r>
      <w:r w:rsidR="00F91F2D">
        <w:rPr>
          <w:rFonts w:asciiTheme="minorHAnsi" w:hAnsiTheme="minorHAnsi" w:cstheme="minorHAnsi"/>
          <w:sz w:val="22"/>
          <w:szCs w:val="22"/>
        </w:rPr>
        <w:t>_</w:t>
      </w:r>
      <w:r w:rsidRPr="00D82060">
        <w:rPr>
          <w:rFonts w:asciiTheme="minorHAnsi" w:hAnsiTheme="minorHAnsi" w:cstheme="minorHAnsi"/>
          <w:sz w:val="22"/>
          <w:szCs w:val="22"/>
        </w:rPr>
        <w:t xml:space="preserve"> disabili (di cui n. ____ in situazione di gravità), accompagnati da n._______ </w:t>
      </w:r>
      <w:r w:rsidR="00F91F2D">
        <w:rPr>
          <w:rFonts w:asciiTheme="minorHAnsi" w:hAnsiTheme="minorHAnsi" w:cstheme="minorHAnsi"/>
          <w:sz w:val="22"/>
          <w:szCs w:val="22"/>
        </w:rPr>
        <w:t>docenti</w:t>
      </w:r>
      <w:r w:rsidRPr="00D82060">
        <w:rPr>
          <w:rFonts w:asciiTheme="minorHAnsi" w:hAnsiTheme="minorHAnsi" w:cstheme="minorHAnsi"/>
          <w:sz w:val="22"/>
          <w:szCs w:val="22"/>
        </w:rPr>
        <w:t xml:space="preserve">.           </w:t>
      </w: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 xml:space="preserve">Programma analitico </w:t>
      </w: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>(specie per i viaggi d’istruzione indicare con precisione l’itinerario specificando anche gli orari di massima e le mete):</w:t>
      </w: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partenza </w:t>
      </w:r>
      <w:proofErr w:type="spellStart"/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>da</w:t>
      </w:r>
      <w:r w:rsidR="00F91F2D"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  <w:t xml:space="preserve">  </w:t>
      </w: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__________________________ il</w:t>
      </w:r>
      <w:proofErr w:type="spellEnd"/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giorno ________</w:t>
      </w:r>
      <w:r w:rsidR="00F91F2D"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  <w:t>______</w:t>
      </w: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alle ore __________</w:t>
      </w: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>itinerario : ______________________________________________________________________</w:t>
      </w: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FFC" w:rsidRPr="00D82060" w:rsidRDefault="003B1FFC" w:rsidP="003B1FF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>Rientro presso ___________________</w:t>
      </w:r>
      <w:r w:rsidR="00F91F2D"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  <w:t>_____</w:t>
      </w: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il giorno ________</w:t>
      </w:r>
      <w:r w:rsidR="00F91F2D"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  <w:t>______</w:t>
      </w:r>
      <w:r w:rsidRPr="00D8206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alle ore _________</w:t>
      </w:r>
    </w:p>
    <w:p w:rsidR="003B1FFC" w:rsidRDefault="003B1FFC" w:rsidP="003B1FFC">
      <w:pPr>
        <w:tabs>
          <w:tab w:val="left" w:pos="284"/>
        </w:tabs>
        <w:autoSpaceDE w:val="0"/>
        <w:ind w:right="-285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:rsidR="003B1FFC" w:rsidRDefault="003B1FFC" w:rsidP="003B1FFC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ind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1C740B">
        <w:rPr>
          <w:rFonts w:asciiTheme="minorHAnsi" w:hAnsiTheme="minorHAnsi" w:cstheme="minorHAnsi"/>
          <w:b/>
          <w:bCs/>
          <w:sz w:val="22"/>
          <w:szCs w:val="22"/>
        </w:rPr>
        <w:t>Spese previste:</w:t>
      </w:r>
    </w:p>
    <w:p w:rsidR="003B1FFC" w:rsidRPr="001C740B" w:rsidRDefault="003B1FFC" w:rsidP="003B1FFC">
      <w:pPr>
        <w:tabs>
          <w:tab w:val="left" w:pos="284"/>
        </w:tabs>
        <w:autoSpaceDE w:val="0"/>
        <w:ind w:left="360" w:right="-285"/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D82060" w:rsidRDefault="003B1FFC" w:rsidP="00F91F2D">
      <w:pPr>
        <w:tabs>
          <w:tab w:val="left" w:pos="284"/>
        </w:tabs>
        <w:autoSpaceDE w:val="0"/>
        <w:spacing w:line="360" w:lineRule="auto"/>
        <w:ind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 xml:space="preserve">a. ingresso musei     </w:t>
      </w:r>
      <w:r w:rsidR="00F91F2D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4F906C9C" wp14:editId="72A38DBC">
            <wp:extent cx="125069" cy="110490"/>
            <wp:effectExtent l="0" t="0" r="889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967" cy="116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F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1F2D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="00F91F2D">
        <w:rPr>
          <w:rFonts w:asciiTheme="minorHAnsi" w:hAnsiTheme="minorHAnsi" w:cstheme="minorHAnsi"/>
          <w:sz w:val="22"/>
          <w:szCs w:val="22"/>
        </w:rPr>
        <w:t xml:space="preserve">    </w:t>
      </w:r>
      <w:r w:rsidR="00F91F2D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0781692D" wp14:editId="0AAC8AD7">
            <wp:extent cx="103505" cy="914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F2D" w:rsidRPr="000E5532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noProof/>
          <w:sz w:val="22"/>
          <w:szCs w:val="22"/>
          <w:lang w:eastAsia="it-IT"/>
        </w:rPr>
        <w:t>s</w:t>
      </w:r>
      <w:r w:rsidR="00F91F2D" w:rsidRPr="00D82060">
        <w:rPr>
          <w:rFonts w:asciiTheme="minorHAnsi" w:hAnsiTheme="minorHAnsi" w:cstheme="minorHAnsi"/>
          <w:sz w:val="22"/>
          <w:szCs w:val="22"/>
        </w:rPr>
        <w:t xml:space="preserve">ì    </w:t>
      </w:r>
      <w:r w:rsidRPr="00D82060">
        <w:rPr>
          <w:rFonts w:asciiTheme="minorHAnsi" w:hAnsiTheme="minorHAnsi" w:cstheme="minorHAnsi"/>
          <w:sz w:val="22"/>
          <w:szCs w:val="22"/>
        </w:rPr>
        <w:t>€ _______/</w:t>
      </w:r>
      <w:proofErr w:type="spellStart"/>
      <w:r w:rsidRPr="00D82060">
        <w:rPr>
          <w:rFonts w:asciiTheme="minorHAnsi" w:hAnsiTheme="minorHAnsi" w:cstheme="minorHAnsi"/>
          <w:sz w:val="22"/>
          <w:szCs w:val="22"/>
        </w:rPr>
        <w:t>cad</w:t>
      </w:r>
      <w:proofErr w:type="spellEnd"/>
      <w:r w:rsidRPr="00D82060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- pagamento     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2B8571EF" wp14:editId="397098DE">
            <wp:extent cx="103505" cy="914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82060">
        <w:rPr>
          <w:rFonts w:asciiTheme="minorHAnsi" w:hAnsiTheme="minorHAnsi" w:cstheme="minorHAnsi"/>
          <w:sz w:val="22"/>
          <w:szCs w:val="22"/>
        </w:rPr>
        <w:t xml:space="preserve"> in loco  -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2FA55B95" wp14:editId="75B74249">
            <wp:extent cx="103505" cy="914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82060">
        <w:rPr>
          <w:rFonts w:asciiTheme="minorHAnsi" w:hAnsiTheme="minorHAnsi" w:cstheme="minorHAnsi"/>
          <w:sz w:val="22"/>
          <w:szCs w:val="22"/>
        </w:rPr>
        <w:t>tramite la scuola</w:t>
      </w:r>
    </w:p>
    <w:p w:rsidR="003B1FFC" w:rsidRPr="00D82060" w:rsidRDefault="003B1FFC" w:rsidP="00F91F2D">
      <w:pPr>
        <w:tabs>
          <w:tab w:val="left" w:pos="284"/>
        </w:tabs>
        <w:autoSpaceDE w:val="0"/>
        <w:spacing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 xml:space="preserve">b. guide turistiche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1276DE96" wp14:editId="7545E1E7">
            <wp:extent cx="104775" cy="93861"/>
            <wp:effectExtent l="0" t="0" r="0" b="190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9" cy="9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2060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F91F2D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="00F91F2D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09952480" wp14:editId="39A60569">
            <wp:extent cx="103505" cy="914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F2D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noProof/>
          <w:sz w:val="22"/>
          <w:szCs w:val="22"/>
          <w:lang w:eastAsia="it-IT"/>
        </w:rPr>
        <w:t>s</w:t>
      </w:r>
      <w:r w:rsidR="00F91F2D" w:rsidRPr="00D82060">
        <w:rPr>
          <w:rFonts w:asciiTheme="minorHAnsi" w:hAnsiTheme="minorHAnsi" w:cstheme="minorHAnsi"/>
          <w:sz w:val="22"/>
          <w:szCs w:val="22"/>
        </w:rPr>
        <w:t xml:space="preserve">ì   </w:t>
      </w:r>
      <w:r w:rsidRPr="00D82060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68FE6528" wp14:editId="027B9ECE">
            <wp:extent cx="103505" cy="914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2060">
        <w:rPr>
          <w:rFonts w:asciiTheme="minorHAnsi" w:hAnsiTheme="minorHAnsi" w:cstheme="minorHAnsi"/>
          <w:sz w:val="22"/>
          <w:szCs w:val="22"/>
        </w:rPr>
        <w:t xml:space="preserve">ENTE  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5B87EE32" wp14:editId="08C9D833">
            <wp:extent cx="103505" cy="9144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82060">
        <w:rPr>
          <w:rFonts w:asciiTheme="minorHAnsi" w:hAnsiTheme="minorHAnsi" w:cstheme="minorHAnsi"/>
          <w:sz w:val="22"/>
          <w:szCs w:val="22"/>
        </w:rPr>
        <w:t>PRIVATO   recapiti __________________</w:t>
      </w:r>
    </w:p>
    <w:p w:rsidR="003B1FFC" w:rsidRDefault="003B1FFC" w:rsidP="003B1FFC">
      <w:pPr>
        <w:ind w:right="-285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 xml:space="preserve">                                     € _</w:t>
      </w:r>
      <w:r>
        <w:rPr>
          <w:rFonts w:asciiTheme="minorHAnsi" w:hAnsiTheme="minorHAnsi" w:cstheme="minorHAnsi"/>
          <w:sz w:val="22"/>
          <w:szCs w:val="22"/>
        </w:rPr>
        <w:t>______/</w:t>
      </w:r>
      <w:proofErr w:type="spellStart"/>
      <w:r>
        <w:rPr>
          <w:rFonts w:asciiTheme="minorHAnsi" w:hAnsiTheme="minorHAnsi" w:cstheme="minorHAnsi"/>
          <w:sz w:val="22"/>
          <w:szCs w:val="22"/>
        </w:rPr>
        <w:t>cad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  -   pagamento   </w:t>
      </w:r>
      <w:r w:rsidRPr="00D820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t xml:space="preserve"> 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4277D373" wp14:editId="09F7C217">
            <wp:extent cx="103505" cy="914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in loco  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00DDA1A2" wp14:editId="518E7CF2">
            <wp:extent cx="103505" cy="914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82060">
        <w:rPr>
          <w:rFonts w:asciiTheme="minorHAnsi" w:hAnsiTheme="minorHAnsi" w:cstheme="minorHAnsi"/>
          <w:sz w:val="22"/>
          <w:szCs w:val="22"/>
        </w:rPr>
        <w:t>tramite la scuola</w:t>
      </w:r>
    </w:p>
    <w:p w:rsidR="003B1FFC" w:rsidRPr="00D82060" w:rsidRDefault="003B1FFC" w:rsidP="003B1FFC">
      <w:pPr>
        <w:ind w:right="-285"/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D82060" w:rsidRDefault="003B1FFC" w:rsidP="003B1FFC">
      <w:pPr>
        <w:ind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>c.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2060">
        <w:rPr>
          <w:rFonts w:asciiTheme="minorHAnsi" w:hAnsiTheme="minorHAnsi" w:cstheme="minorHAnsi"/>
          <w:b/>
          <w:bCs/>
          <w:sz w:val="22"/>
          <w:szCs w:val="22"/>
        </w:rPr>
        <w:t xml:space="preserve">laboratori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D820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625C397D" wp14:editId="07165318">
            <wp:extent cx="125069" cy="110490"/>
            <wp:effectExtent l="0" t="0" r="889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967" cy="116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no    </w:t>
      </w:r>
      <w:r w:rsidRPr="000E5532">
        <w:rPr>
          <w:rFonts w:asciiTheme="minorHAnsi" w:hAnsiTheme="minorHAnsi" w:cstheme="minorHAnsi"/>
          <w:sz w:val="22"/>
          <w:szCs w:val="22"/>
        </w:rPr>
        <w:t xml:space="preserve"> </w:t>
      </w:r>
      <w:r w:rsidR="00F91F2D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2EB8808D" wp14:editId="77286FD2">
            <wp:extent cx="103505" cy="91440"/>
            <wp:effectExtent l="0" t="0" r="0" b="381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t>s</w:t>
      </w:r>
      <w:r w:rsidRPr="00D82060">
        <w:rPr>
          <w:rFonts w:asciiTheme="minorHAnsi" w:hAnsiTheme="minorHAnsi" w:cstheme="minorHAnsi"/>
          <w:sz w:val="22"/>
          <w:szCs w:val="22"/>
        </w:rPr>
        <w:t>ì    € _______/</w:t>
      </w:r>
      <w:proofErr w:type="spellStart"/>
      <w:r w:rsidRPr="00D82060">
        <w:rPr>
          <w:rFonts w:asciiTheme="minorHAnsi" w:hAnsiTheme="minorHAnsi" w:cstheme="minorHAnsi"/>
          <w:sz w:val="22"/>
          <w:szCs w:val="22"/>
        </w:rPr>
        <w:t>cad</w:t>
      </w:r>
      <w:proofErr w:type="spellEnd"/>
      <w:r w:rsidRPr="00D8206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-   pagamento   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1B8BA6DB" wp14:editId="578CD25C">
            <wp:extent cx="103505" cy="914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82060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 loco  -  </w:t>
      </w:r>
      <w:r w:rsidRPr="00D820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506EF31B" wp14:editId="4B712AED">
            <wp:extent cx="103505" cy="914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t xml:space="preserve">   </w:t>
      </w:r>
      <w:r w:rsidRPr="00D82060">
        <w:rPr>
          <w:rFonts w:asciiTheme="minorHAnsi" w:hAnsiTheme="minorHAnsi" w:cstheme="minorHAnsi"/>
          <w:sz w:val="22"/>
          <w:szCs w:val="22"/>
        </w:rPr>
        <w:t>tramite la scuola</w:t>
      </w:r>
    </w:p>
    <w:p w:rsidR="003B1FFC" w:rsidRPr="00D82060" w:rsidRDefault="003B1FFC" w:rsidP="003B1FFC">
      <w:pPr>
        <w:ind w:right="-285"/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D82060" w:rsidRDefault="003B1FFC" w:rsidP="003B1FFC">
      <w:pPr>
        <w:tabs>
          <w:tab w:val="left" w:pos="284"/>
        </w:tabs>
        <w:autoSpaceDE w:val="0"/>
        <w:ind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>d. altro __________________________________________________________________________</w:t>
      </w:r>
    </w:p>
    <w:p w:rsidR="003B1FFC" w:rsidRPr="00D82060" w:rsidRDefault="003B1FFC" w:rsidP="003B1FFC">
      <w:pPr>
        <w:ind w:right="-285"/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1C740B" w:rsidRDefault="003B1FFC" w:rsidP="003B1FFC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ind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1C740B">
        <w:rPr>
          <w:rFonts w:asciiTheme="minorHAnsi" w:hAnsiTheme="minorHAnsi" w:cstheme="minorHAnsi"/>
          <w:b/>
          <w:bCs/>
          <w:sz w:val="22"/>
          <w:szCs w:val="22"/>
        </w:rPr>
        <w:t>Segnalazioni aggiuntive utili per l’organizzazione dell’attività __________________________</w:t>
      </w:r>
    </w:p>
    <w:p w:rsidR="003B1FFC" w:rsidRPr="00D82060" w:rsidRDefault="003B1FFC" w:rsidP="003B1FFC">
      <w:pPr>
        <w:ind w:right="-285"/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</w:t>
      </w:r>
    </w:p>
    <w:p w:rsidR="003B1FFC" w:rsidRPr="00D82060" w:rsidRDefault="003B1FFC" w:rsidP="003B1FFC">
      <w:pPr>
        <w:ind w:right="-285"/>
        <w:rPr>
          <w:rFonts w:asciiTheme="minorHAnsi" w:hAnsiTheme="minorHAnsi" w:cstheme="minorHAnsi"/>
          <w:b/>
          <w:bCs/>
          <w:sz w:val="22"/>
          <w:szCs w:val="22"/>
        </w:rPr>
      </w:pPr>
    </w:p>
    <w:p w:rsidR="003B1FFC" w:rsidRPr="001C740B" w:rsidRDefault="003B1FFC" w:rsidP="003B1FFC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ind w:right="-285"/>
        <w:rPr>
          <w:rFonts w:asciiTheme="minorHAnsi" w:hAnsiTheme="minorHAnsi" w:cstheme="minorHAnsi"/>
          <w:sz w:val="22"/>
          <w:szCs w:val="22"/>
        </w:rPr>
      </w:pPr>
      <w:r w:rsidRPr="001C740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Vigilanza </w:t>
      </w:r>
    </w:p>
    <w:p w:rsidR="00467FF9" w:rsidRDefault="00467FF9" w:rsidP="003B1FFC">
      <w:pPr>
        <w:ind w:right="-285"/>
        <w:jc w:val="both"/>
        <w:rPr>
          <w:rFonts w:asciiTheme="minorHAnsi" w:hAnsiTheme="minorHAnsi" w:cstheme="minorHAnsi"/>
          <w:sz w:val="22"/>
          <w:szCs w:val="22"/>
        </w:rPr>
      </w:pPr>
    </w:p>
    <w:p w:rsidR="003B1FFC" w:rsidRDefault="003B1FFC" w:rsidP="003B1FFC">
      <w:pPr>
        <w:ind w:right="-2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sottoscritti, infine, ASSICURANO</w:t>
      </w:r>
      <w:r w:rsidRPr="00D82060">
        <w:rPr>
          <w:rFonts w:asciiTheme="minorHAnsi" w:hAnsiTheme="minorHAnsi" w:cstheme="minorHAnsi"/>
          <w:sz w:val="22"/>
          <w:szCs w:val="22"/>
        </w:rPr>
        <w:t xml:space="preserve"> ed ACCETT</w:t>
      </w:r>
      <w:r>
        <w:rPr>
          <w:rFonts w:asciiTheme="minorHAnsi" w:hAnsiTheme="minorHAnsi" w:cstheme="minorHAnsi"/>
          <w:sz w:val="22"/>
          <w:szCs w:val="22"/>
        </w:rPr>
        <w:t>ANO</w:t>
      </w:r>
      <w:r w:rsidRPr="00D82060">
        <w:rPr>
          <w:rFonts w:asciiTheme="minorHAnsi" w:hAnsiTheme="minorHAnsi" w:cstheme="minorHAnsi"/>
          <w:sz w:val="22"/>
          <w:szCs w:val="22"/>
        </w:rPr>
        <w:t xml:space="preserve"> di accompagnare gli alunni della suddetta scuola nei termini sopra indicati e di assumersi l’obbligo di assidua vigilanza degli stessi e la responsabilità di cui all’art.2048 del Codice Civile, integrato dalla norma di cui all’art.61 della legge </w:t>
      </w:r>
      <w:proofErr w:type="spellStart"/>
      <w:r w:rsidRPr="00D82060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D82060">
        <w:rPr>
          <w:rFonts w:asciiTheme="minorHAnsi" w:hAnsiTheme="minorHAnsi" w:cstheme="minorHAnsi"/>
          <w:sz w:val="22"/>
          <w:szCs w:val="22"/>
        </w:rPr>
        <w:t>. 11 luglio 1980 n.312, con attribuzione specifica come da elenco allegato (solo per le uscite di una giornata).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2060">
        <w:rPr>
          <w:rFonts w:asciiTheme="minorHAnsi" w:hAnsiTheme="minorHAnsi" w:cstheme="minorHAnsi"/>
          <w:sz w:val="22"/>
          <w:szCs w:val="22"/>
        </w:rPr>
        <w:t>Precisano che:</w:t>
      </w:r>
    </w:p>
    <w:p w:rsidR="003B1FFC" w:rsidRPr="00D82060" w:rsidRDefault="003B1FFC" w:rsidP="003B1FFC">
      <w:pPr>
        <w:ind w:right="-285"/>
        <w:jc w:val="both"/>
        <w:rPr>
          <w:rFonts w:asciiTheme="minorHAnsi" w:hAnsiTheme="minorHAnsi" w:cstheme="minorHAnsi"/>
          <w:sz w:val="22"/>
          <w:szCs w:val="22"/>
        </w:rPr>
      </w:pPr>
    </w:p>
    <w:p w:rsidR="003B1FFC" w:rsidRPr="00D82060" w:rsidRDefault="003B1FFC" w:rsidP="003B1FFC">
      <w:pPr>
        <w:numPr>
          <w:ilvl w:val="0"/>
          <w:numId w:val="2"/>
        </w:numPr>
        <w:autoSpaceDE w:val="0"/>
        <w:ind w:right="-285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>le autorizzazioni dei genitori degli alunni partecipanti all’uscita in oggetto sono agli atti del plesso scolastico / depositate in segreteria (tagliare la sezione che non interessa).</w:t>
      </w:r>
    </w:p>
    <w:p w:rsidR="003B1FFC" w:rsidRPr="00D82060" w:rsidRDefault="003B1FFC" w:rsidP="003B1FFC">
      <w:pPr>
        <w:numPr>
          <w:ilvl w:val="0"/>
          <w:numId w:val="2"/>
        </w:numPr>
        <w:autoSpaceDE w:val="0"/>
        <w:ind w:right="-285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>le autorizzazioni non sono ancora state acquisite.</w:t>
      </w:r>
    </w:p>
    <w:p w:rsidR="003B1FFC" w:rsidRPr="00D82060" w:rsidRDefault="003B1FFC" w:rsidP="003B1FFC">
      <w:pPr>
        <w:ind w:right="-28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"/>
        <w:gridCol w:w="2969"/>
      </w:tblGrid>
      <w:tr w:rsidR="003B1FFC" w:rsidRPr="00D82060" w:rsidTr="002273F2">
        <w:trPr>
          <w:trHeight w:val="254"/>
        </w:trPr>
        <w:tc>
          <w:tcPr>
            <w:tcW w:w="1036" w:type="dxa"/>
            <w:shd w:val="clear" w:color="auto" w:fill="auto"/>
            <w:vAlign w:val="center"/>
          </w:tcPr>
          <w:p w:rsidR="003B1FFC" w:rsidRPr="00D82060" w:rsidRDefault="003B1FFC" w:rsidP="002273F2">
            <w:pPr>
              <w:rPr>
                <w:rFonts w:asciiTheme="minorHAnsi" w:eastAsia="PMingLiU" w:hAnsiTheme="minorHAnsi" w:cstheme="minorHAnsi"/>
                <w:b/>
                <w:bCs/>
                <w:sz w:val="22"/>
                <w:szCs w:val="22"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rPr>
                <w:rFonts w:asciiTheme="minorHAnsi" w:eastAsia="PMingLiU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B1FFC" w:rsidRPr="00D82060" w:rsidRDefault="003B1FFC" w:rsidP="003B1FFC">
      <w:pPr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eastAsia="PMingLiU" w:hAnsiTheme="minorHAnsi" w:cstheme="minorHAnsi"/>
          <w:b/>
          <w:bCs/>
          <w:sz w:val="22"/>
          <w:szCs w:val="22"/>
        </w:rPr>
        <w:t xml:space="preserve">                                                                          </w:t>
      </w:r>
    </w:p>
    <w:tbl>
      <w:tblPr>
        <w:tblW w:w="10051" w:type="dxa"/>
        <w:tblLayout w:type="fixed"/>
        <w:tblLook w:val="0000" w:firstRow="0" w:lastRow="0" w:firstColumn="0" w:lastColumn="0" w:noHBand="0" w:noVBand="0"/>
      </w:tblPr>
      <w:tblGrid>
        <w:gridCol w:w="3261"/>
        <w:gridCol w:w="3935"/>
        <w:gridCol w:w="2855"/>
      </w:tblGrid>
      <w:tr w:rsidR="003B1FFC" w:rsidRPr="00D82060" w:rsidTr="002273F2">
        <w:trPr>
          <w:trHeight w:val="268"/>
        </w:trPr>
        <w:tc>
          <w:tcPr>
            <w:tcW w:w="3261" w:type="dxa"/>
            <w:shd w:val="clear" w:color="auto" w:fill="auto"/>
          </w:tcPr>
          <w:p w:rsidR="003B1FFC" w:rsidRPr="00D82060" w:rsidRDefault="003B1FFC" w:rsidP="002273F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FC" w:rsidRPr="00D82060" w:rsidRDefault="003B1FFC" w:rsidP="002273F2">
            <w:pPr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 xml:space="preserve">COGNOME E NOME </w:t>
            </w:r>
          </w:p>
          <w:p w:rsidR="003B1FFC" w:rsidRPr="00D82060" w:rsidRDefault="003B1FFC" w:rsidP="002273F2">
            <w:pPr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  <w:r>
              <w:rPr>
                <w:rFonts w:asciiTheme="minorHAnsi" w:eastAsia="PMingLiU" w:hAnsiTheme="minorHAnsi" w:cstheme="minorHAnsi"/>
                <w:b/>
                <w:bCs/>
              </w:rPr>
              <w:t>IN STAMPATELLO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FC" w:rsidRPr="00D82060" w:rsidRDefault="003B1FFC" w:rsidP="002273F2">
            <w:pPr>
              <w:jc w:val="center"/>
              <w:rPr>
                <w:rFonts w:asciiTheme="minorHAnsi" w:hAnsiTheme="minorHAnsi" w:cstheme="minorHAnsi"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>FIRMA</w:t>
            </w:r>
          </w:p>
        </w:tc>
      </w:tr>
      <w:tr w:rsidR="003B1FFC" w:rsidRPr="00D82060" w:rsidTr="002273F2">
        <w:trPr>
          <w:trHeight w:val="630"/>
        </w:trPr>
        <w:tc>
          <w:tcPr>
            <w:tcW w:w="3261" w:type="dxa"/>
            <w:shd w:val="clear" w:color="auto" w:fill="auto"/>
          </w:tcPr>
          <w:p w:rsidR="003B1FFC" w:rsidRPr="00D82060" w:rsidRDefault="003B1FFC" w:rsidP="002273F2">
            <w:pPr>
              <w:jc w:val="right"/>
              <w:rPr>
                <w:rFonts w:asciiTheme="minorHAnsi" w:eastAsia="PMingLiU" w:hAnsiTheme="minorHAnsi" w:cstheme="minorHAnsi"/>
                <w:b/>
                <w:bCs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>L’</w:t>
            </w:r>
            <w:proofErr w:type="spellStart"/>
            <w:r w:rsidRPr="00D82060">
              <w:rPr>
                <w:rFonts w:asciiTheme="minorHAnsi" w:eastAsia="PMingLiU" w:hAnsiTheme="minorHAnsi" w:cstheme="minorHAnsi"/>
                <w:b/>
                <w:bCs/>
              </w:rPr>
              <w:t>ins</w:t>
            </w:r>
            <w:proofErr w:type="spellEnd"/>
            <w:r w:rsidRPr="00D82060">
              <w:rPr>
                <w:rFonts w:asciiTheme="minorHAnsi" w:eastAsia="PMingLiU" w:hAnsiTheme="minorHAnsi" w:cstheme="minorHAnsi"/>
                <w:b/>
                <w:bCs/>
              </w:rPr>
              <w:t>. Referente e accompagnatore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</w:tr>
    </w:tbl>
    <w:p w:rsidR="003B1FFC" w:rsidRPr="00D82060" w:rsidRDefault="003B1FFC" w:rsidP="003B1FFC">
      <w:pPr>
        <w:ind w:right="-285"/>
        <w:rPr>
          <w:rFonts w:asciiTheme="minorHAnsi" w:eastAsia="PMingLiU" w:hAnsiTheme="minorHAnsi" w:cstheme="minorHAnsi"/>
          <w:b/>
          <w:bCs/>
        </w:rPr>
      </w:pPr>
      <w:r w:rsidRPr="00D82060">
        <w:rPr>
          <w:rFonts w:asciiTheme="minorHAnsi" w:hAnsiTheme="minorHAnsi" w:cstheme="minorHAnsi"/>
          <w:b/>
          <w:bCs/>
        </w:rPr>
        <w:tab/>
      </w:r>
      <w:r w:rsidRPr="00D82060">
        <w:rPr>
          <w:rFonts w:asciiTheme="minorHAnsi" w:hAnsiTheme="minorHAnsi" w:cstheme="minorHAnsi"/>
          <w:b/>
          <w:bCs/>
        </w:rPr>
        <w:tab/>
      </w:r>
      <w:r w:rsidRPr="00D82060">
        <w:rPr>
          <w:rFonts w:asciiTheme="minorHAnsi" w:hAnsiTheme="minorHAnsi" w:cstheme="minorHAnsi"/>
          <w:b/>
          <w:bCs/>
        </w:rPr>
        <w:tab/>
      </w:r>
      <w:r w:rsidRPr="00D82060">
        <w:rPr>
          <w:rFonts w:asciiTheme="minorHAnsi" w:hAnsiTheme="minorHAnsi" w:cstheme="minorHAnsi"/>
          <w:b/>
          <w:bCs/>
        </w:rPr>
        <w:tab/>
        <w:t xml:space="preserve">                 </w:t>
      </w:r>
      <w:r w:rsidRPr="00D82060">
        <w:rPr>
          <w:rFonts w:asciiTheme="minorHAnsi" w:hAnsiTheme="minorHAnsi" w:cstheme="minorHAnsi"/>
          <w:b/>
          <w:bCs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4"/>
        <w:gridCol w:w="2174"/>
        <w:gridCol w:w="2268"/>
        <w:gridCol w:w="2355"/>
        <w:gridCol w:w="2355"/>
      </w:tblGrid>
      <w:tr w:rsidR="003B1FFC" w:rsidRPr="00D82060" w:rsidTr="002273F2">
        <w:trPr>
          <w:trHeight w:val="229"/>
          <w:jc w:val="center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rPr>
                <w:rFonts w:asciiTheme="minorHAnsi" w:eastAsia="PMingLiU" w:hAnsiTheme="minorHAnsi" w:cstheme="minorHAnsi"/>
                <w:b/>
                <w:bCs/>
              </w:rPr>
            </w:pPr>
            <w:proofErr w:type="gramStart"/>
            <w:r w:rsidRPr="00D82060">
              <w:rPr>
                <w:rFonts w:asciiTheme="minorHAnsi" w:eastAsia="PMingLiU" w:hAnsiTheme="minorHAnsi" w:cstheme="minorHAnsi"/>
                <w:b/>
                <w:bCs/>
              </w:rPr>
              <w:t>Gli  ulteriori</w:t>
            </w:r>
            <w:proofErr w:type="gramEnd"/>
            <w:r w:rsidRPr="00D82060">
              <w:rPr>
                <w:rFonts w:asciiTheme="minorHAnsi" w:eastAsia="PMingLiU" w:hAnsiTheme="minorHAnsi" w:cstheme="minorHAnsi"/>
                <w:b/>
                <w:bCs/>
              </w:rPr>
              <w:t xml:space="preserve"> </w:t>
            </w:r>
            <w:r w:rsidR="00F91F2D">
              <w:rPr>
                <w:rFonts w:asciiTheme="minorHAnsi" w:eastAsia="PMingLiU" w:hAnsiTheme="minorHAnsi" w:cstheme="minorHAnsi"/>
                <w:b/>
                <w:bCs/>
              </w:rPr>
              <w:t>docenti</w:t>
            </w:r>
            <w:r w:rsidRPr="00D82060">
              <w:rPr>
                <w:rFonts w:asciiTheme="minorHAnsi" w:eastAsia="PMingLiU" w:hAnsiTheme="minorHAnsi" w:cstheme="minorHAnsi"/>
                <w:b/>
                <w:bCs/>
              </w:rPr>
              <w:t xml:space="preserve"> accompagna-</w:t>
            </w:r>
          </w:p>
          <w:p w:rsidR="003B1FFC" w:rsidRPr="00D82060" w:rsidRDefault="003B1FFC" w:rsidP="002273F2">
            <w:pPr>
              <w:rPr>
                <w:rFonts w:asciiTheme="minorHAnsi" w:eastAsia="PMingLiU" w:hAnsiTheme="minorHAnsi" w:cstheme="minorHAnsi"/>
                <w:b/>
                <w:bCs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 xml:space="preserve">tori </w:t>
            </w:r>
            <w:r w:rsidRPr="00D82060">
              <w:rPr>
                <w:rFonts w:asciiTheme="minorHAnsi" w:eastAsia="PMingLiU" w:hAnsiTheme="minorHAnsi" w:cstheme="minorHAnsi"/>
                <w:i/>
                <w:iCs/>
              </w:rPr>
              <w:t>(se presente specificare l’</w:t>
            </w:r>
            <w:proofErr w:type="spellStart"/>
            <w:r w:rsidRPr="00D82060">
              <w:rPr>
                <w:rFonts w:asciiTheme="minorHAnsi" w:eastAsia="PMingLiU" w:hAnsiTheme="minorHAnsi" w:cstheme="minorHAnsi"/>
                <w:i/>
                <w:iCs/>
              </w:rPr>
              <w:t>ins.te</w:t>
            </w:r>
            <w:proofErr w:type="spellEnd"/>
            <w:r w:rsidRPr="00D82060">
              <w:rPr>
                <w:rFonts w:asciiTheme="minorHAnsi" w:eastAsia="PMingLiU" w:hAnsiTheme="minorHAnsi" w:cstheme="minorHAnsi"/>
                <w:i/>
                <w:iCs/>
              </w:rPr>
              <w:t xml:space="preserve"> di sostegno)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FC" w:rsidRPr="00D82060" w:rsidRDefault="003B1FFC" w:rsidP="002273F2">
            <w:pPr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>COGNOME  E 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FC" w:rsidRPr="00D82060" w:rsidRDefault="003B1FFC" w:rsidP="002273F2">
            <w:pPr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>FRIMA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FC" w:rsidRPr="00D82060" w:rsidRDefault="003B1FFC" w:rsidP="002273F2">
            <w:pPr>
              <w:spacing w:before="60" w:after="6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>COGNOME  E NOME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FC" w:rsidRPr="00D82060" w:rsidRDefault="003B1FFC" w:rsidP="002273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82060">
              <w:rPr>
                <w:rFonts w:asciiTheme="minorHAnsi" w:eastAsia="PMingLiU" w:hAnsiTheme="minorHAnsi" w:cstheme="minorHAnsi"/>
                <w:b/>
                <w:bCs/>
              </w:rPr>
              <w:t>FRIMA</w:t>
            </w:r>
          </w:p>
        </w:tc>
      </w:tr>
      <w:tr w:rsidR="003B1FFC" w:rsidRPr="00D82060" w:rsidTr="002273F2">
        <w:trPr>
          <w:trHeight w:val="267"/>
          <w:jc w:val="center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1FFC" w:rsidRPr="00D82060" w:rsidTr="002273F2">
        <w:trPr>
          <w:jc w:val="center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</w:tr>
      <w:tr w:rsidR="003B1FFC" w:rsidRPr="00D82060" w:rsidTr="002273F2">
        <w:trPr>
          <w:jc w:val="center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</w:tr>
      <w:tr w:rsidR="003B1FFC" w:rsidRPr="00D82060" w:rsidTr="002273F2">
        <w:trPr>
          <w:jc w:val="center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</w:tr>
      <w:tr w:rsidR="003B1FFC" w:rsidRPr="00D82060" w:rsidTr="002273F2">
        <w:trPr>
          <w:jc w:val="center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1FFC" w:rsidRPr="00D82060" w:rsidTr="002273F2">
        <w:trPr>
          <w:trHeight w:val="353"/>
          <w:jc w:val="center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FC" w:rsidRPr="00D82060" w:rsidRDefault="003B1FFC" w:rsidP="002273F2">
            <w:pPr>
              <w:snapToGrid w:val="0"/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eastAsia="PMingLiU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1FFC" w:rsidRPr="00D82060" w:rsidRDefault="003B1FFC" w:rsidP="002273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B1FFC" w:rsidRPr="00D82060" w:rsidRDefault="003B1FFC" w:rsidP="003B1FFC">
      <w:pPr>
        <w:ind w:right="-285"/>
        <w:rPr>
          <w:rFonts w:asciiTheme="minorHAnsi" w:hAnsiTheme="minorHAnsi" w:cstheme="minorHAnsi"/>
          <w:sz w:val="22"/>
          <w:szCs w:val="22"/>
        </w:rPr>
      </w:pPr>
    </w:p>
    <w:p w:rsidR="003B1FFC" w:rsidRPr="00D82060" w:rsidRDefault="003B1FFC" w:rsidP="003B1FFC">
      <w:pPr>
        <w:jc w:val="both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 xml:space="preserve">Gli accompagnatori s’intendono impegnati per tutta la durata dell’attività, salvo le </w:t>
      </w:r>
      <w:r>
        <w:rPr>
          <w:rFonts w:asciiTheme="minorHAnsi" w:hAnsiTheme="minorHAnsi" w:cstheme="minorHAnsi"/>
          <w:sz w:val="22"/>
          <w:szCs w:val="22"/>
        </w:rPr>
        <w:t xml:space="preserve">specifiche di seguito </w:t>
      </w:r>
      <w:r w:rsidRPr="00D82060">
        <w:rPr>
          <w:rFonts w:asciiTheme="minorHAnsi" w:hAnsiTheme="minorHAnsi" w:cstheme="minorHAnsi"/>
          <w:sz w:val="22"/>
          <w:szCs w:val="22"/>
        </w:rPr>
        <w:t>riportate: ………………………………………………………………………………………</w:t>
      </w:r>
    </w:p>
    <w:p w:rsidR="003B1FFC" w:rsidRPr="00D82060" w:rsidRDefault="003B1FFC" w:rsidP="003B1FFC">
      <w:pPr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 xml:space="preserve">Per le uscite con pernottamento l’insegnante referente si impegna a consegnare all’ufficio 24 ore dopo la conclusione del viaggio d’istruzione di più giorni, il verbale sopralluogo e la relazione finale. </w:t>
      </w:r>
    </w:p>
    <w:p w:rsidR="003B1FFC" w:rsidRPr="00D82060" w:rsidRDefault="003B1FFC" w:rsidP="003B1FFC">
      <w:pPr>
        <w:jc w:val="both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:rsidR="003B1FFC" w:rsidRPr="00D82060" w:rsidRDefault="003B1FFC" w:rsidP="003B1FFC">
      <w:pPr>
        <w:jc w:val="right"/>
        <w:rPr>
          <w:rFonts w:asciiTheme="minorHAnsi" w:hAnsiTheme="minorHAnsi" w:cstheme="minorHAnsi"/>
          <w:sz w:val="22"/>
          <w:szCs w:val="22"/>
        </w:rPr>
      </w:pPr>
      <w:r w:rsidRPr="00D82060">
        <w:rPr>
          <w:rFonts w:asciiTheme="minorHAnsi" w:hAnsiTheme="minorHAnsi" w:cstheme="minorHAnsi"/>
          <w:sz w:val="22"/>
          <w:szCs w:val="22"/>
        </w:rPr>
        <w:t xml:space="preserve"> Visto, si autorizza    </w:t>
      </w:r>
    </w:p>
    <w:p w:rsidR="003B1FFC" w:rsidRPr="00467FF9" w:rsidRDefault="003B1FFC" w:rsidP="003B1FFC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467FF9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Il Dirigente Scolastico </w:t>
      </w:r>
    </w:p>
    <w:p w:rsidR="003B1FFC" w:rsidRPr="00467FF9" w:rsidRDefault="003B1FFC" w:rsidP="003B1FFC">
      <w:pPr>
        <w:tabs>
          <w:tab w:val="left" w:pos="6900"/>
        </w:tabs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67FF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Dott. Stefano BULFONE </w:t>
      </w:r>
    </w:p>
    <w:p w:rsidR="003B1FFC" w:rsidRDefault="003B1FFC" w:rsidP="003B1FFC">
      <w:pPr>
        <w:tabs>
          <w:tab w:val="left" w:pos="6900"/>
        </w:tabs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B1FFC" w:rsidRDefault="003B1FFC" w:rsidP="003B1FFC">
      <w:pPr>
        <w:tabs>
          <w:tab w:val="left" w:pos="6900"/>
        </w:tabs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B1FFC" w:rsidRDefault="003B1FFC" w:rsidP="003B1FFC">
      <w:pPr>
        <w:tabs>
          <w:tab w:val="left" w:pos="6900"/>
        </w:tabs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B1FFC" w:rsidRPr="00D82060" w:rsidRDefault="003B1FFC" w:rsidP="003B1FFC">
      <w:pPr>
        <w:tabs>
          <w:tab w:val="left" w:pos="6900"/>
        </w:tabs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B1FFC" w:rsidRPr="00D82060" w:rsidRDefault="003B1FFC" w:rsidP="003B1F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2060">
        <w:rPr>
          <w:rFonts w:asciiTheme="minorHAnsi" w:hAnsiTheme="minorHAnsi" w:cstheme="minorHAnsi"/>
          <w:b/>
          <w:bCs/>
          <w:sz w:val="22"/>
          <w:szCs w:val="22"/>
        </w:rPr>
        <w:t>La presente autorizzazione vale anche come incarico agli insegnanti accompagnatori, nel caso di uscite di una giornata. Per le uscite di più giorni l’incarico e l’attribuzione degli alunni ai docenti accompagnatori saranno effettuati dopo l’adesione definitiva delle famiglie.</w:t>
      </w:r>
    </w:p>
    <w:p w:rsidR="00EF7D6E" w:rsidRDefault="00EF7D6E"/>
    <w:sectPr w:rsidR="00EF7D6E" w:rsidSect="00467FF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148"/>
        </w:tabs>
        <w:ind w:left="928" w:hanging="360"/>
      </w:pPr>
      <w:rPr>
        <w:rFonts w:ascii="Courier New" w:hAnsi="Courier New" w:cs="Symbol" w:hint="default"/>
        <w:sz w:val="24"/>
        <w:szCs w:val="24"/>
      </w:rPr>
    </w:lvl>
  </w:abstractNum>
  <w:abstractNum w:abstractNumId="2" w15:restartNumberingAfterBreak="0">
    <w:nsid w:val="28CF386E"/>
    <w:multiLevelType w:val="hybridMultilevel"/>
    <w:tmpl w:val="FAE26E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68AD"/>
    <w:multiLevelType w:val="hybridMultilevel"/>
    <w:tmpl w:val="F78EC08A"/>
    <w:lvl w:ilvl="0" w:tplc="0000000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2D"/>
    <w:rsid w:val="003B1FFC"/>
    <w:rsid w:val="00467FF9"/>
    <w:rsid w:val="0087452D"/>
    <w:rsid w:val="00EF7D6E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C1CE"/>
  <w15:chartTrackingRefBased/>
  <w15:docId w15:val="{7404DAB2-F7FD-467F-95F8-7222FEB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B1FFC"/>
    <w:pPr>
      <w:keepNext/>
      <w:numPr>
        <w:numId w:val="1"/>
      </w:numPr>
      <w:autoSpaceDE w:val="0"/>
      <w:outlineLvl w:val="0"/>
    </w:pPr>
    <w:rPr>
      <w:sz w:val="24"/>
      <w:szCs w:val="24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3B1FF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3B1FFC"/>
    <w:pPr>
      <w:keepNext/>
      <w:numPr>
        <w:ilvl w:val="3"/>
        <w:numId w:val="1"/>
      </w:numPr>
      <w:autoSpaceDE w:val="0"/>
      <w:outlineLvl w:val="3"/>
    </w:pPr>
    <w:rPr>
      <w:b/>
      <w:bCs/>
      <w:sz w:val="24"/>
      <w:szCs w:val="24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3B1FFC"/>
    <w:pPr>
      <w:keepNext/>
      <w:numPr>
        <w:ilvl w:val="4"/>
        <w:numId w:val="1"/>
      </w:numPr>
      <w:autoSpaceDE w:val="0"/>
      <w:outlineLvl w:val="4"/>
    </w:pPr>
    <w:rPr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1FF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rsid w:val="003B1FFC"/>
    <w:rPr>
      <w:rFonts w:ascii="Calibri Light" w:eastAsia="Times New Roman" w:hAnsi="Calibri Light" w:cs="Calibri Light"/>
      <w:b/>
      <w:bCs/>
      <w:sz w:val="26"/>
      <w:szCs w:val="26"/>
      <w:lang w:val="x-none" w:eastAsia="ar-SA"/>
    </w:rPr>
  </w:style>
  <w:style w:type="character" w:customStyle="1" w:styleId="Titolo4Carattere">
    <w:name w:val="Titolo 4 Carattere"/>
    <w:basedOn w:val="Carpredefinitoparagrafo"/>
    <w:link w:val="Titolo4"/>
    <w:rsid w:val="003B1FF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rsid w:val="003B1FFC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Corpotesto">
    <w:name w:val="Body Text"/>
    <w:basedOn w:val="Normale"/>
    <w:link w:val="CorpotestoCarattere"/>
    <w:rsid w:val="003B1FFC"/>
    <w:pPr>
      <w:autoSpaceDE w:val="0"/>
    </w:pPr>
    <w:rPr>
      <w:b/>
      <w:bCs/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B1FFC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aragrafoelenco">
    <w:name w:val="List Paragraph"/>
    <w:basedOn w:val="Normale"/>
    <w:uiPriority w:val="34"/>
    <w:qFormat/>
    <w:rsid w:val="003B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Tonchia Luisa Paola</cp:lastModifiedBy>
  <cp:revision>4</cp:revision>
  <dcterms:created xsi:type="dcterms:W3CDTF">2022-09-21T10:02:00Z</dcterms:created>
  <dcterms:modified xsi:type="dcterms:W3CDTF">2022-09-21T10:13:00Z</dcterms:modified>
</cp:coreProperties>
</file>